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3C72D" w14:textId="77777777" w:rsidR="00822E9D" w:rsidRDefault="00822E9D" w:rsidP="00822E9D">
      <w:pPr>
        <w:jc w:val="center"/>
        <w:rPr>
          <w:b/>
          <w:sz w:val="28"/>
          <w:szCs w:val="28"/>
        </w:rPr>
      </w:pPr>
      <w:r w:rsidRPr="00544A3E">
        <w:rPr>
          <w:b/>
          <w:sz w:val="28"/>
          <w:szCs w:val="28"/>
        </w:rPr>
        <w:t>Тематический план лекций</w:t>
      </w:r>
    </w:p>
    <w:p w14:paraId="547CF2B2" w14:textId="77777777" w:rsidR="00EF13C9" w:rsidRDefault="00EF13C9" w:rsidP="00822E9D">
      <w:pPr>
        <w:rPr>
          <w:b/>
          <w:sz w:val="28"/>
          <w:szCs w:val="28"/>
        </w:rPr>
      </w:pPr>
    </w:p>
    <w:p w14:paraId="58777F56" w14:textId="77777777" w:rsidR="00EF13C9" w:rsidRDefault="00EF13C9" w:rsidP="00822E9D">
      <w:pPr>
        <w:rPr>
          <w:sz w:val="28"/>
          <w:szCs w:val="28"/>
        </w:rPr>
      </w:pPr>
    </w:p>
    <w:p w14:paraId="7B5CFCED" w14:textId="77777777" w:rsidR="00822E9D" w:rsidRPr="00544A3E" w:rsidRDefault="00822E9D" w:rsidP="00822E9D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544A3E">
        <w:rPr>
          <w:sz w:val="28"/>
          <w:szCs w:val="28"/>
        </w:rPr>
        <w:t>исциплина</w:t>
      </w:r>
      <w:r>
        <w:rPr>
          <w:sz w:val="28"/>
          <w:szCs w:val="28"/>
        </w:rPr>
        <w:t xml:space="preserve"> –</w:t>
      </w:r>
      <w:r w:rsidRPr="00544A3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E3439">
        <w:rPr>
          <w:sz w:val="28"/>
          <w:szCs w:val="28"/>
        </w:rPr>
        <w:t>Стоматология</w:t>
      </w:r>
      <w:r>
        <w:rPr>
          <w:sz w:val="28"/>
          <w:szCs w:val="28"/>
        </w:rPr>
        <w:t>»</w:t>
      </w:r>
    </w:p>
    <w:p w14:paraId="39600583" w14:textId="77777777" w:rsidR="00822E9D" w:rsidRPr="00544A3E" w:rsidRDefault="00822E9D" w:rsidP="00822E9D">
      <w:pPr>
        <w:rPr>
          <w:sz w:val="28"/>
          <w:szCs w:val="28"/>
        </w:rPr>
      </w:pPr>
      <w:r w:rsidRPr="00544A3E">
        <w:rPr>
          <w:sz w:val="28"/>
          <w:szCs w:val="28"/>
        </w:rPr>
        <w:t xml:space="preserve">Направление подготовки- </w:t>
      </w:r>
      <w:r>
        <w:rPr>
          <w:sz w:val="28"/>
          <w:szCs w:val="28"/>
        </w:rPr>
        <w:t>«</w:t>
      </w:r>
      <w:r w:rsidR="00BE3439">
        <w:rPr>
          <w:sz w:val="28"/>
          <w:szCs w:val="28"/>
        </w:rPr>
        <w:t>Медико-профилактическое дело</w:t>
      </w:r>
      <w:r>
        <w:rPr>
          <w:sz w:val="28"/>
          <w:szCs w:val="28"/>
        </w:rPr>
        <w:t>»</w:t>
      </w:r>
    </w:p>
    <w:p w14:paraId="33C03E58" w14:textId="77777777" w:rsidR="00822E9D" w:rsidRDefault="00822E9D" w:rsidP="00822E9D">
      <w:pPr>
        <w:rPr>
          <w:sz w:val="28"/>
          <w:szCs w:val="28"/>
        </w:rPr>
      </w:pPr>
      <w:r w:rsidRPr="00544A3E">
        <w:rPr>
          <w:sz w:val="28"/>
          <w:szCs w:val="28"/>
        </w:rPr>
        <w:t>Семестр</w:t>
      </w:r>
      <w:r>
        <w:rPr>
          <w:sz w:val="28"/>
          <w:szCs w:val="28"/>
        </w:rPr>
        <w:t xml:space="preserve"> </w:t>
      </w:r>
      <w:r w:rsidRPr="00544A3E">
        <w:rPr>
          <w:sz w:val="28"/>
          <w:szCs w:val="28"/>
        </w:rPr>
        <w:t xml:space="preserve">- </w:t>
      </w:r>
      <w:r w:rsidR="000F2631">
        <w:rPr>
          <w:sz w:val="28"/>
          <w:szCs w:val="28"/>
        </w:rPr>
        <w:t>9</w:t>
      </w:r>
      <w:r>
        <w:rPr>
          <w:sz w:val="28"/>
          <w:szCs w:val="28"/>
        </w:rPr>
        <w:t xml:space="preserve">    </w:t>
      </w:r>
      <w:r w:rsidRPr="00544A3E">
        <w:rPr>
          <w:sz w:val="28"/>
          <w:szCs w:val="28"/>
        </w:rPr>
        <w:t>Курс</w:t>
      </w:r>
      <w:r>
        <w:rPr>
          <w:sz w:val="28"/>
          <w:szCs w:val="28"/>
        </w:rPr>
        <w:t xml:space="preserve"> </w:t>
      </w:r>
      <w:r w:rsidRPr="00544A3E">
        <w:rPr>
          <w:sz w:val="28"/>
          <w:szCs w:val="28"/>
        </w:rPr>
        <w:t xml:space="preserve">- </w:t>
      </w:r>
      <w:r w:rsidR="000F2631">
        <w:rPr>
          <w:sz w:val="28"/>
          <w:szCs w:val="28"/>
        </w:rPr>
        <w:t>5</w:t>
      </w:r>
    </w:p>
    <w:p w14:paraId="712481F2" w14:textId="79A1DB18" w:rsidR="00822E9D" w:rsidRDefault="00822E9D" w:rsidP="00822E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Ауд</w:t>
      </w:r>
      <w:proofErr w:type="spellEnd"/>
      <w:r>
        <w:rPr>
          <w:sz w:val="28"/>
          <w:szCs w:val="28"/>
        </w:rPr>
        <w:t>-</w:t>
      </w:r>
      <w:r w:rsidR="00BE3439" w:rsidRPr="00BE3439">
        <w:t xml:space="preserve"> </w:t>
      </w:r>
      <w:r w:rsidR="00997194">
        <w:rPr>
          <w:sz w:val="28"/>
          <w:szCs w:val="28"/>
        </w:rPr>
        <w:t>1181</w:t>
      </w:r>
      <w:r w:rsidR="00337553">
        <w:rPr>
          <w:sz w:val="28"/>
          <w:szCs w:val="28"/>
        </w:rPr>
        <w:t xml:space="preserve"> </w:t>
      </w:r>
      <w:r w:rsidR="0029520F">
        <w:rPr>
          <w:sz w:val="28"/>
          <w:szCs w:val="28"/>
        </w:rPr>
        <w:tab/>
      </w:r>
      <w:r w:rsidR="0029520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Время-</w:t>
      </w:r>
      <w:proofErr w:type="gramStart"/>
      <w:r w:rsidR="00BE3439" w:rsidRPr="00BE3439">
        <w:rPr>
          <w:sz w:val="28"/>
          <w:szCs w:val="28"/>
        </w:rPr>
        <w:t>14.</w:t>
      </w:r>
      <w:r w:rsidR="0029520F">
        <w:rPr>
          <w:sz w:val="28"/>
          <w:szCs w:val="28"/>
          <w:lang w:val="en-US"/>
        </w:rPr>
        <w:t>5</w:t>
      </w:r>
      <w:r w:rsidR="00BE3439" w:rsidRPr="00BE3439">
        <w:rPr>
          <w:sz w:val="28"/>
          <w:szCs w:val="28"/>
        </w:rPr>
        <w:t>0-16.</w:t>
      </w:r>
      <w:r w:rsidR="0029520F">
        <w:rPr>
          <w:sz w:val="28"/>
          <w:szCs w:val="28"/>
          <w:lang w:val="en-US"/>
        </w:rPr>
        <w:t>3</w:t>
      </w:r>
      <w:r w:rsidR="00BE3439" w:rsidRPr="00BE3439">
        <w:rPr>
          <w:sz w:val="28"/>
          <w:szCs w:val="28"/>
        </w:rPr>
        <w:t>0</w:t>
      </w:r>
      <w:proofErr w:type="gramEnd"/>
    </w:p>
    <w:tbl>
      <w:tblPr>
        <w:tblW w:w="9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7593"/>
        <w:gridCol w:w="1289"/>
      </w:tblGrid>
      <w:tr w:rsidR="00811CE3" w:rsidRPr="006D1DE2" w14:paraId="2274C653" w14:textId="77777777" w:rsidTr="005C2BB3">
        <w:trPr>
          <w:trHeight w:val="298"/>
        </w:trPr>
        <w:tc>
          <w:tcPr>
            <w:tcW w:w="482" w:type="dxa"/>
          </w:tcPr>
          <w:p w14:paraId="209A01CC" w14:textId="77777777" w:rsidR="00811CE3" w:rsidRPr="006D1DE2" w:rsidRDefault="00811CE3" w:rsidP="00771CAC">
            <w:r w:rsidRPr="006D1DE2">
              <w:t xml:space="preserve">№ </w:t>
            </w:r>
          </w:p>
        </w:tc>
        <w:tc>
          <w:tcPr>
            <w:tcW w:w="7593" w:type="dxa"/>
          </w:tcPr>
          <w:p w14:paraId="4F43C3B4" w14:textId="77777777" w:rsidR="00811CE3" w:rsidRPr="006D1DE2" w:rsidRDefault="00811CE3" w:rsidP="00771CAC">
            <w:pPr>
              <w:jc w:val="center"/>
            </w:pPr>
            <w:r w:rsidRPr="006D1DE2">
              <w:t>Тема занятия</w:t>
            </w:r>
          </w:p>
        </w:tc>
        <w:tc>
          <w:tcPr>
            <w:tcW w:w="1289" w:type="dxa"/>
          </w:tcPr>
          <w:p w14:paraId="75B7AD00" w14:textId="77777777" w:rsidR="00811CE3" w:rsidRPr="006D1DE2" w:rsidRDefault="00811CE3" w:rsidP="00771CAC">
            <w:pPr>
              <w:jc w:val="center"/>
            </w:pPr>
            <w:r w:rsidRPr="006D1DE2">
              <w:t>сроки</w:t>
            </w:r>
          </w:p>
        </w:tc>
      </w:tr>
      <w:tr w:rsidR="00811CE3" w:rsidRPr="006D1DE2" w14:paraId="629B9D1B" w14:textId="77777777" w:rsidTr="005C2BB3">
        <w:trPr>
          <w:trHeight w:val="884"/>
        </w:trPr>
        <w:tc>
          <w:tcPr>
            <w:tcW w:w="482" w:type="dxa"/>
            <w:tcBorders>
              <w:bottom w:val="single" w:sz="4" w:space="0" w:color="auto"/>
            </w:tcBorders>
          </w:tcPr>
          <w:p w14:paraId="74E91239" w14:textId="77777777" w:rsidR="00811CE3" w:rsidRPr="006D1DE2" w:rsidRDefault="00811CE3" w:rsidP="00771CAC">
            <w:r w:rsidRPr="006D1DE2">
              <w:t>1</w:t>
            </w:r>
          </w:p>
        </w:tc>
        <w:tc>
          <w:tcPr>
            <w:tcW w:w="7593" w:type="dxa"/>
            <w:tcBorders>
              <w:bottom w:val="single" w:sz="4" w:space="0" w:color="auto"/>
            </w:tcBorders>
          </w:tcPr>
          <w:p w14:paraId="2C6D1E21" w14:textId="77777777" w:rsidR="00811CE3" w:rsidRPr="006D1DE2" w:rsidRDefault="00811CE3" w:rsidP="00771CAC">
            <w:r w:rsidRPr="006D1DE2">
              <w:t>Зубочелюстные аномалии: этиология, клиника, влияние на организм, лечение и профилактика.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7129908E" w14:textId="48C24EF8" w:rsidR="00811CE3" w:rsidRPr="006D1DE2" w:rsidRDefault="00997194" w:rsidP="00771CAC">
            <w:pPr>
              <w:jc w:val="center"/>
            </w:pPr>
            <w:r>
              <w:t>2</w:t>
            </w:r>
            <w:r w:rsidR="0029520F">
              <w:rPr>
                <w:lang w:val="en-US"/>
              </w:rPr>
              <w:t>5</w:t>
            </w:r>
            <w:r>
              <w:t>.09</w:t>
            </w:r>
          </w:p>
        </w:tc>
      </w:tr>
      <w:tr w:rsidR="00811CE3" w:rsidRPr="006D1DE2" w14:paraId="66E1DC37" w14:textId="77777777" w:rsidTr="005C2BB3">
        <w:trPr>
          <w:trHeight w:val="855"/>
        </w:trPr>
        <w:tc>
          <w:tcPr>
            <w:tcW w:w="482" w:type="dxa"/>
            <w:tcBorders>
              <w:bottom w:val="single" w:sz="4" w:space="0" w:color="auto"/>
            </w:tcBorders>
          </w:tcPr>
          <w:p w14:paraId="06E70907" w14:textId="77777777" w:rsidR="00811CE3" w:rsidRPr="006D1DE2" w:rsidRDefault="00811CE3" w:rsidP="00771CAC">
            <w:r w:rsidRPr="006D1DE2">
              <w:t>2</w:t>
            </w:r>
          </w:p>
        </w:tc>
        <w:tc>
          <w:tcPr>
            <w:tcW w:w="7593" w:type="dxa"/>
            <w:tcBorders>
              <w:bottom w:val="single" w:sz="4" w:space="0" w:color="auto"/>
            </w:tcBorders>
          </w:tcPr>
          <w:p w14:paraId="6851FA74" w14:textId="1B5A7E00" w:rsidR="00811CE3" w:rsidRPr="006D1DE2" w:rsidRDefault="00811CE3" w:rsidP="00771CAC">
            <w:r w:rsidRPr="006D1DE2">
              <w:t>Морфологические особенности зубочелюстной системы ребенка в разные возрастные периоды</w:t>
            </w:r>
            <w:r w:rsidR="002522B3">
              <w:t>.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2C0214BA" w14:textId="2AA9AC5E" w:rsidR="00811CE3" w:rsidRPr="006D1DE2" w:rsidRDefault="0029520F" w:rsidP="00771CAC">
            <w:pPr>
              <w:jc w:val="center"/>
            </w:pPr>
            <w:r>
              <w:rPr>
                <w:lang w:val="en-US"/>
              </w:rPr>
              <w:t>02</w:t>
            </w:r>
            <w:r w:rsidR="00997194">
              <w:t>.10</w:t>
            </w:r>
          </w:p>
        </w:tc>
      </w:tr>
      <w:tr w:rsidR="00811CE3" w:rsidRPr="006D1DE2" w14:paraId="4D14D6F5" w14:textId="77777777" w:rsidTr="005C2BB3">
        <w:trPr>
          <w:trHeight w:val="980"/>
        </w:trPr>
        <w:tc>
          <w:tcPr>
            <w:tcW w:w="482" w:type="dxa"/>
            <w:tcBorders>
              <w:bottom w:val="single" w:sz="4" w:space="0" w:color="auto"/>
            </w:tcBorders>
          </w:tcPr>
          <w:p w14:paraId="01CA101D" w14:textId="77777777" w:rsidR="00811CE3" w:rsidRPr="006D1DE2" w:rsidRDefault="00811CE3" w:rsidP="00771CAC">
            <w:r w:rsidRPr="006D1DE2">
              <w:t>3</w:t>
            </w:r>
          </w:p>
        </w:tc>
        <w:tc>
          <w:tcPr>
            <w:tcW w:w="7593" w:type="dxa"/>
            <w:tcBorders>
              <w:bottom w:val="single" w:sz="4" w:space="0" w:color="auto"/>
            </w:tcBorders>
          </w:tcPr>
          <w:p w14:paraId="3FD8CBC0" w14:textId="1F3E0E04" w:rsidR="00811CE3" w:rsidRPr="006D1DE2" w:rsidRDefault="00811CE3" w:rsidP="00771CAC">
            <w:r w:rsidRPr="006D1DE2">
              <w:t>Введение в курс профилактики. Понятие об основных стоматологических заболеваниях, их распространенность и интенсивность.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7B0D6CD3" w14:textId="7C2E1B03" w:rsidR="00811CE3" w:rsidRPr="006D1DE2" w:rsidRDefault="0029520F" w:rsidP="00771CAC">
            <w:pPr>
              <w:jc w:val="center"/>
            </w:pPr>
            <w:r>
              <w:rPr>
                <w:lang w:val="en-US"/>
              </w:rPr>
              <w:t>09</w:t>
            </w:r>
            <w:r w:rsidR="00997194">
              <w:t>.10</w:t>
            </w:r>
          </w:p>
        </w:tc>
      </w:tr>
      <w:tr w:rsidR="00811CE3" w:rsidRPr="006D1DE2" w14:paraId="6DE9A994" w14:textId="77777777" w:rsidTr="005C2BB3">
        <w:trPr>
          <w:trHeight w:val="980"/>
        </w:trPr>
        <w:tc>
          <w:tcPr>
            <w:tcW w:w="482" w:type="dxa"/>
            <w:tcBorders>
              <w:bottom w:val="single" w:sz="4" w:space="0" w:color="auto"/>
            </w:tcBorders>
          </w:tcPr>
          <w:p w14:paraId="33875C08" w14:textId="77777777" w:rsidR="00811CE3" w:rsidRPr="006D1DE2" w:rsidRDefault="00811CE3" w:rsidP="00771CAC">
            <w:r>
              <w:t>4</w:t>
            </w:r>
          </w:p>
        </w:tc>
        <w:tc>
          <w:tcPr>
            <w:tcW w:w="7593" w:type="dxa"/>
            <w:tcBorders>
              <w:bottom w:val="single" w:sz="4" w:space="0" w:color="auto"/>
            </w:tcBorders>
          </w:tcPr>
          <w:p w14:paraId="6AE26F60" w14:textId="35CBAE8F" w:rsidR="00811CE3" w:rsidRPr="006D1DE2" w:rsidRDefault="00811CE3" w:rsidP="00771CAC">
            <w:r w:rsidRPr="006D1DE2">
              <w:t>Врожденная патология челюстно-лицевой области. Роль факторов окружающей среды. Профилактика и лечение.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0BD7B93A" w14:textId="489ED94A" w:rsidR="00811CE3" w:rsidRPr="0029520F" w:rsidRDefault="0029520F" w:rsidP="00771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  <w:r w:rsidR="00997194">
              <w:t>.1</w:t>
            </w:r>
            <w:r>
              <w:rPr>
                <w:lang w:val="en-US"/>
              </w:rPr>
              <w:t>0</w:t>
            </w:r>
          </w:p>
        </w:tc>
      </w:tr>
      <w:tr w:rsidR="00811CE3" w:rsidRPr="006D1DE2" w14:paraId="7AC606F5" w14:textId="77777777" w:rsidTr="005C2BB3">
        <w:trPr>
          <w:trHeight w:val="839"/>
        </w:trPr>
        <w:tc>
          <w:tcPr>
            <w:tcW w:w="482" w:type="dxa"/>
            <w:tcBorders>
              <w:bottom w:val="single" w:sz="4" w:space="0" w:color="auto"/>
            </w:tcBorders>
          </w:tcPr>
          <w:p w14:paraId="381B85DB" w14:textId="77777777" w:rsidR="00811CE3" w:rsidRPr="006D1DE2" w:rsidRDefault="00811CE3" w:rsidP="00771CAC">
            <w:r>
              <w:t>5</w:t>
            </w:r>
          </w:p>
        </w:tc>
        <w:tc>
          <w:tcPr>
            <w:tcW w:w="7593" w:type="dxa"/>
            <w:tcBorders>
              <w:bottom w:val="single" w:sz="4" w:space="0" w:color="auto"/>
            </w:tcBorders>
          </w:tcPr>
          <w:p w14:paraId="12EAFC67" w14:textId="77777777" w:rsidR="00811CE3" w:rsidRPr="006D1DE2" w:rsidRDefault="005C2BB3" w:rsidP="005C2BB3">
            <w:r w:rsidRPr="006D1DE2">
              <w:t>Травма зубов и мягких тканей и челюстных костей ЧЛО у детей. Оказание неотложной помощи. Заболевания ВНЧС.</w:t>
            </w:r>
          </w:p>
        </w:tc>
        <w:tc>
          <w:tcPr>
            <w:tcW w:w="1289" w:type="dxa"/>
            <w:tcBorders>
              <w:bottom w:val="single" w:sz="4" w:space="0" w:color="auto"/>
            </w:tcBorders>
          </w:tcPr>
          <w:p w14:paraId="5BE1A6BA" w14:textId="54096B62" w:rsidR="00811CE3" w:rsidRPr="0029520F" w:rsidRDefault="0029520F" w:rsidP="00771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  <w:r w:rsidR="00997194">
              <w:t>.1</w:t>
            </w:r>
            <w:r>
              <w:rPr>
                <w:lang w:val="en-US"/>
              </w:rPr>
              <w:t>0</w:t>
            </w:r>
          </w:p>
        </w:tc>
      </w:tr>
      <w:tr w:rsidR="00811CE3" w:rsidRPr="006D1DE2" w14:paraId="74201B83" w14:textId="77777777" w:rsidTr="005C2BB3">
        <w:trPr>
          <w:trHeight w:val="1011"/>
        </w:trPr>
        <w:tc>
          <w:tcPr>
            <w:tcW w:w="482" w:type="dxa"/>
            <w:tcBorders>
              <w:bottom w:val="single" w:sz="4" w:space="0" w:color="auto"/>
            </w:tcBorders>
          </w:tcPr>
          <w:p w14:paraId="1A05D998" w14:textId="77777777" w:rsidR="00811CE3" w:rsidRPr="006D1DE2" w:rsidRDefault="00811CE3" w:rsidP="00771CAC">
            <w:r>
              <w:t>6</w:t>
            </w:r>
          </w:p>
        </w:tc>
        <w:tc>
          <w:tcPr>
            <w:tcW w:w="7593" w:type="dxa"/>
            <w:tcBorders>
              <w:bottom w:val="single" w:sz="4" w:space="0" w:color="auto"/>
            </w:tcBorders>
          </w:tcPr>
          <w:p w14:paraId="6D7967F8" w14:textId="680CB8C0" w:rsidR="00763CD3" w:rsidRPr="006D1DE2" w:rsidRDefault="00763CD3" w:rsidP="00763CD3">
            <w:r w:rsidRPr="006D1DE2">
              <w:t>Гигиеническое воспитание населения как основа профилактики стоматологических заболеваний. Особенности гигиенического воспитания различных групп населения.</w:t>
            </w:r>
          </w:p>
          <w:p w14:paraId="6596876F" w14:textId="77777777" w:rsidR="00811CE3" w:rsidRPr="006D1DE2" w:rsidRDefault="00811CE3" w:rsidP="00101BBB"/>
        </w:tc>
        <w:tc>
          <w:tcPr>
            <w:tcW w:w="1289" w:type="dxa"/>
            <w:tcBorders>
              <w:bottom w:val="single" w:sz="4" w:space="0" w:color="auto"/>
            </w:tcBorders>
          </w:tcPr>
          <w:p w14:paraId="5AD68E5B" w14:textId="223DC47F" w:rsidR="00811CE3" w:rsidRPr="0029520F" w:rsidRDefault="0029520F" w:rsidP="00101BB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  <w:r w:rsidR="00997194">
              <w:t>.1</w:t>
            </w:r>
            <w:r>
              <w:rPr>
                <w:lang w:val="en-US"/>
              </w:rPr>
              <w:t>0</w:t>
            </w:r>
          </w:p>
        </w:tc>
      </w:tr>
      <w:tr w:rsidR="00811CE3" w:rsidRPr="006D1DE2" w14:paraId="1E656FCC" w14:textId="77777777" w:rsidTr="005C2BB3">
        <w:trPr>
          <w:trHeight w:val="887"/>
        </w:trPr>
        <w:tc>
          <w:tcPr>
            <w:tcW w:w="482" w:type="dxa"/>
          </w:tcPr>
          <w:p w14:paraId="0ECC645B" w14:textId="77777777" w:rsidR="00811CE3" w:rsidRPr="006D1DE2" w:rsidRDefault="00811CE3" w:rsidP="00771CAC">
            <w:r>
              <w:t>7</w:t>
            </w:r>
            <w:r w:rsidRPr="006D1DE2">
              <w:t xml:space="preserve"> </w:t>
            </w:r>
          </w:p>
        </w:tc>
        <w:tc>
          <w:tcPr>
            <w:tcW w:w="7593" w:type="dxa"/>
          </w:tcPr>
          <w:p w14:paraId="5232C2F6" w14:textId="0882018F" w:rsidR="00811CE3" w:rsidRPr="0029520F" w:rsidRDefault="00D47CE0" w:rsidP="00771CAC">
            <w:pPr>
              <w:tabs>
                <w:tab w:val="left" w:pos="426"/>
                <w:tab w:val="left" w:pos="709"/>
              </w:tabs>
              <w:rPr>
                <w:color w:val="000000"/>
                <w:lang w:val="en-US"/>
              </w:rPr>
            </w:pPr>
            <w:r w:rsidRPr="006D1DE2">
              <w:t>Поражение слизистой оболочки полости рта при инфекционных заболеваниях. Вирусные заболевания. Грибковые заболевания. Лечение и профилактика.</w:t>
            </w:r>
          </w:p>
        </w:tc>
        <w:tc>
          <w:tcPr>
            <w:tcW w:w="1289" w:type="dxa"/>
          </w:tcPr>
          <w:p w14:paraId="006E3149" w14:textId="7F9E6DAB" w:rsidR="00811CE3" w:rsidRPr="0029520F" w:rsidRDefault="0029520F" w:rsidP="00771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????</w:t>
            </w:r>
          </w:p>
        </w:tc>
      </w:tr>
      <w:tr w:rsidR="005C2BB3" w:rsidRPr="006D1DE2" w14:paraId="40722DA3" w14:textId="77777777" w:rsidTr="005C2BB3">
        <w:trPr>
          <w:trHeight w:val="924"/>
        </w:trPr>
        <w:tc>
          <w:tcPr>
            <w:tcW w:w="482" w:type="dxa"/>
            <w:tcBorders>
              <w:bottom w:val="single" w:sz="4" w:space="0" w:color="auto"/>
            </w:tcBorders>
          </w:tcPr>
          <w:p w14:paraId="347EBA61" w14:textId="77777777" w:rsidR="005C2BB3" w:rsidRDefault="005C2BB3" w:rsidP="00771CAC">
            <w:r>
              <w:t>8</w:t>
            </w:r>
          </w:p>
        </w:tc>
        <w:tc>
          <w:tcPr>
            <w:tcW w:w="7593" w:type="dxa"/>
            <w:tcBorders>
              <w:bottom w:val="single" w:sz="4" w:space="0" w:color="auto"/>
            </w:tcBorders>
          </w:tcPr>
          <w:p w14:paraId="7CC0F556" w14:textId="77777777" w:rsidR="00763CD3" w:rsidRPr="00763CD3" w:rsidRDefault="00763CD3" w:rsidP="00763CD3">
            <w:r w:rsidRPr="006D1DE2">
              <w:rPr>
                <w:color w:val="000000"/>
              </w:rPr>
              <w:t>Гнойно-воспалительные заболевания челюстно-лицевой области, профилактика и принципы лечения.</w:t>
            </w:r>
          </w:p>
          <w:p w14:paraId="1190E17D" w14:textId="77777777" w:rsidR="005C2BB3" w:rsidRPr="006D1DE2" w:rsidRDefault="005C2BB3" w:rsidP="00763CD3"/>
        </w:tc>
        <w:tc>
          <w:tcPr>
            <w:tcW w:w="1289" w:type="dxa"/>
            <w:tcBorders>
              <w:bottom w:val="single" w:sz="4" w:space="0" w:color="auto"/>
            </w:tcBorders>
          </w:tcPr>
          <w:p w14:paraId="7E27303A" w14:textId="3511FD22" w:rsidR="005C2BB3" w:rsidRPr="0029520F" w:rsidRDefault="0029520F" w:rsidP="00771CA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????</w:t>
            </w:r>
          </w:p>
        </w:tc>
      </w:tr>
    </w:tbl>
    <w:p w14:paraId="4A55328C" w14:textId="77777777" w:rsidR="00822E9D" w:rsidRPr="00544A3E" w:rsidRDefault="00822E9D" w:rsidP="00822E9D">
      <w:pPr>
        <w:rPr>
          <w:sz w:val="28"/>
          <w:szCs w:val="28"/>
        </w:rPr>
      </w:pPr>
      <w:bookmarkStart w:id="0" w:name="_Hlk523427564"/>
      <w:r w:rsidRPr="00544A3E">
        <w:rPr>
          <w:sz w:val="28"/>
          <w:szCs w:val="28"/>
        </w:rPr>
        <w:t>Рассмотрено на заседании ка</w:t>
      </w:r>
      <w:r>
        <w:rPr>
          <w:sz w:val="28"/>
          <w:szCs w:val="28"/>
        </w:rPr>
        <w:t>федры стоматологии детского возраста</w:t>
      </w:r>
      <w:r w:rsidRPr="00544A3E">
        <w:rPr>
          <w:sz w:val="28"/>
          <w:szCs w:val="28"/>
        </w:rPr>
        <w:t xml:space="preserve"> </w:t>
      </w:r>
    </w:p>
    <w:p w14:paraId="4180FE06" w14:textId="51C6A8F4" w:rsidR="00822E9D" w:rsidRDefault="00822E9D" w:rsidP="00822E9D">
      <w:pPr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997194">
        <w:rPr>
          <w:sz w:val="28"/>
          <w:szCs w:val="28"/>
        </w:rPr>
        <w:t>30</w:t>
      </w:r>
      <w:r>
        <w:rPr>
          <w:sz w:val="28"/>
          <w:szCs w:val="28"/>
        </w:rPr>
        <w:t>» августа 20</w:t>
      </w:r>
      <w:r w:rsidR="00997194">
        <w:rPr>
          <w:sz w:val="28"/>
          <w:szCs w:val="28"/>
        </w:rPr>
        <w:t>2</w:t>
      </w:r>
      <w:r w:rsidR="0029520F">
        <w:rPr>
          <w:sz w:val="28"/>
          <w:szCs w:val="28"/>
          <w:lang w:val="en-US"/>
        </w:rPr>
        <w:t>4</w:t>
      </w:r>
      <w:r w:rsidRPr="00544A3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                           Протокол № </w:t>
      </w:r>
      <w:r w:rsidR="00CC1B87">
        <w:rPr>
          <w:sz w:val="28"/>
          <w:szCs w:val="28"/>
        </w:rPr>
        <w:t>1</w:t>
      </w:r>
    </w:p>
    <w:p w14:paraId="0C9E0BDE" w14:textId="77777777" w:rsidR="00822E9D" w:rsidRDefault="00822E9D" w:rsidP="00822E9D">
      <w:pPr>
        <w:rPr>
          <w:sz w:val="28"/>
          <w:szCs w:val="28"/>
        </w:rPr>
      </w:pPr>
    </w:p>
    <w:p w14:paraId="2639F567" w14:textId="77777777" w:rsidR="00822E9D" w:rsidRDefault="00822E9D" w:rsidP="00822E9D">
      <w:pPr>
        <w:rPr>
          <w:sz w:val="28"/>
          <w:szCs w:val="28"/>
        </w:rPr>
      </w:pPr>
    </w:p>
    <w:p w14:paraId="18883B46" w14:textId="77777777" w:rsidR="00822E9D" w:rsidRDefault="00822E9D" w:rsidP="00822E9D">
      <w:pPr>
        <w:rPr>
          <w:sz w:val="28"/>
          <w:szCs w:val="28"/>
        </w:rPr>
      </w:pPr>
      <w:r>
        <w:rPr>
          <w:sz w:val="28"/>
          <w:szCs w:val="28"/>
        </w:rPr>
        <w:t>Зав. кафедрой стоматологии детского возраста      д.м.н. проф. Горбатова Л.Н.</w:t>
      </w:r>
    </w:p>
    <w:bookmarkEnd w:id="0"/>
    <w:p w14:paraId="3D56B184" w14:textId="77777777" w:rsidR="00822E9D" w:rsidRDefault="00822E9D" w:rsidP="00822E9D">
      <w:pPr>
        <w:rPr>
          <w:sz w:val="28"/>
          <w:szCs w:val="28"/>
        </w:rPr>
      </w:pPr>
    </w:p>
    <w:p w14:paraId="41E4DA90" w14:textId="77777777" w:rsidR="00822E9D" w:rsidRDefault="00822E9D" w:rsidP="00822E9D">
      <w:pPr>
        <w:rPr>
          <w:sz w:val="28"/>
          <w:szCs w:val="28"/>
        </w:rPr>
      </w:pPr>
    </w:p>
    <w:p w14:paraId="03A19657" w14:textId="77777777" w:rsidR="00822E9D" w:rsidRDefault="00822E9D" w:rsidP="00822E9D">
      <w:pPr>
        <w:rPr>
          <w:sz w:val="28"/>
          <w:szCs w:val="28"/>
        </w:rPr>
      </w:pPr>
    </w:p>
    <w:p w14:paraId="69113AC8" w14:textId="77777777" w:rsidR="00822E9D" w:rsidRDefault="00822E9D" w:rsidP="00822E9D">
      <w:pPr>
        <w:rPr>
          <w:sz w:val="28"/>
          <w:szCs w:val="28"/>
        </w:rPr>
      </w:pPr>
    </w:p>
    <w:p w14:paraId="5508E6D1" w14:textId="77777777" w:rsidR="00686811" w:rsidRDefault="00686811" w:rsidP="00822E9D">
      <w:pPr>
        <w:rPr>
          <w:sz w:val="28"/>
          <w:szCs w:val="28"/>
        </w:rPr>
      </w:pPr>
    </w:p>
    <w:p w14:paraId="518BC9CC" w14:textId="7BE23280" w:rsidR="00822E9D" w:rsidRDefault="00822E9D" w:rsidP="00822E9D">
      <w:pPr>
        <w:rPr>
          <w:sz w:val="28"/>
          <w:szCs w:val="28"/>
        </w:rPr>
      </w:pPr>
    </w:p>
    <w:p w14:paraId="2FB86298" w14:textId="4FAB3211" w:rsidR="0029520F" w:rsidRDefault="0029520F" w:rsidP="00822E9D">
      <w:pPr>
        <w:rPr>
          <w:sz w:val="28"/>
          <w:szCs w:val="28"/>
        </w:rPr>
      </w:pPr>
    </w:p>
    <w:p w14:paraId="75AC8FA3" w14:textId="77777777" w:rsidR="0029520F" w:rsidRDefault="0029520F" w:rsidP="00822E9D">
      <w:pPr>
        <w:rPr>
          <w:sz w:val="28"/>
          <w:szCs w:val="28"/>
        </w:rPr>
      </w:pPr>
    </w:p>
    <w:p w14:paraId="7AC98A32" w14:textId="77777777" w:rsidR="00822E9D" w:rsidRDefault="00822E9D" w:rsidP="00822E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Тематический план практических занятий </w:t>
      </w:r>
    </w:p>
    <w:p w14:paraId="20C7A05E" w14:textId="77777777" w:rsidR="00822E9D" w:rsidRPr="00544A3E" w:rsidRDefault="00822E9D" w:rsidP="00084201">
      <w:pPr>
        <w:rPr>
          <w:sz w:val="28"/>
          <w:szCs w:val="28"/>
        </w:rPr>
      </w:pPr>
      <w:r>
        <w:rPr>
          <w:sz w:val="28"/>
          <w:szCs w:val="28"/>
        </w:rPr>
        <w:t>Д</w:t>
      </w:r>
      <w:r w:rsidRPr="00544A3E">
        <w:rPr>
          <w:sz w:val="28"/>
          <w:szCs w:val="28"/>
        </w:rPr>
        <w:t>исциплина</w:t>
      </w:r>
      <w:r>
        <w:rPr>
          <w:sz w:val="28"/>
          <w:szCs w:val="28"/>
        </w:rPr>
        <w:t xml:space="preserve"> –</w:t>
      </w:r>
      <w:r w:rsidRPr="00544A3E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BE3439">
        <w:rPr>
          <w:sz w:val="28"/>
          <w:szCs w:val="28"/>
        </w:rPr>
        <w:t>Стоматология</w:t>
      </w:r>
      <w:r>
        <w:rPr>
          <w:sz w:val="28"/>
          <w:szCs w:val="28"/>
        </w:rPr>
        <w:t>»</w:t>
      </w:r>
    </w:p>
    <w:p w14:paraId="256007E6" w14:textId="77777777" w:rsidR="00822E9D" w:rsidRPr="00544A3E" w:rsidRDefault="00822E9D" w:rsidP="00084201">
      <w:pPr>
        <w:rPr>
          <w:sz w:val="28"/>
          <w:szCs w:val="28"/>
        </w:rPr>
      </w:pPr>
      <w:r w:rsidRPr="00544A3E">
        <w:rPr>
          <w:sz w:val="28"/>
          <w:szCs w:val="28"/>
        </w:rPr>
        <w:t xml:space="preserve">Направление подготовки- </w:t>
      </w:r>
      <w:r>
        <w:rPr>
          <w:sz w:val="28"/>
          <w:szCs w:val="28"/>
        </w:rPr>
        <w:t>«</w:t>
      </w:r>
      <w:r w:rsidR="00BE3439">
        <w:rPr>
          <w:sz w:val="28"/>
          <w:szCs w:val="28"/>
        </w:rPr>
        <w:t>Медико-профилактическое дело</w:t>
      </w:r>
      <w:r>
        <w:rPr>
          <w:sz w:val="28"/>
          <w:szCs w:val="28"/>
        </w:rPr>
        <w:t>»</w:t>
      </w:r>
    </w:p>
    <w:p w14:paraId="701BBC8C" w14:textId="77777777" w:rsidR="00822E9D" w:rsidRDefault="00822E9D" w:rsidP="00084201">
      <w:pPr>
        <w:rPr>
          <w:sz w:val="28"/>
          <w:szCs w:val="28"/>
        </w:rPr>
      </w:pPr>
      <w:r w:rsidRPr="00544A3E">
        <w:rPr>
          <w:sz w:val="28"/>
          <w:szCs w:val="28"/>
        </w:rPr>
        <w:t>Семестр</w:t>
      </w:r>
      <w:r>
        <w:rPr>
          <w:sz w:val="28"/>
          <w:szCs w:val="28"/>
        </w:rPr>
        <w:t xml:space="preserve"> </w:t>
      </w:r>
      <w:r w:rsidRPr="00544A3E">
        <w:rPr>
          <w:sz w:val="28"/>
          <w:szCs w:val="28"/>
        </w:rPr>
        <w:t xml:space="preserve">- </w:t>
      </w:r>
      <w:r w:rsidR="000F2631">
        <w:rPr>
          <w:sz w:val="28"/>
          <w:szCs w:val="28"/>
        </w:rPr>
        <w:t>9</w:t>
      </w:r>
      <w:r>
        <w:rPr>
          <w:sz w:val="28"/>
          <w:szCs w:val="28"/>
        </w:rPr>
        <w:t xml:space="preserve">    </w:t>
      </w:r>
      <w:r w:rsidRPr="00544A3E">
        <w:rPr>
          <w:sz w:val="28"/>
          <w:szCs w:val="28"/>
        </w:rPr>
        <w:t>Курс</w:t>
      </w:r>
      <w:r>
        <w:rPr>
          <w:sz w:val="28"/>
          <w:szCs w:val="28"/>
        </w:rPr>
        <w:t xml:space="preserve"> </w:t>
      </w:r>
      <w:r w:rsidRPr="00544A3E">
        <w:rPr>
          <w:sz w:val="28"/>
          <w:szCs w:val="28"/>
        </w:rPr>
        <w:t xml:space="preserve">- </w:t>
      </w:r>
      <w:r w:rsidR="000F2631">
        <w:rPr>
          <w:sz w:val="28"/>
          <w:szCs w:val="28"/>
        </w:rPr>
        <w:t>5</w:t>
      </w:r>
    </w:p>
    <w:p w14:paraId="731D3753" w14:textId="77777777" w:rsidR="00AC0A6B" w:rsidRDefault="00AC0A6B" w:rsidP="00822E9D">
      <w:pPr>
        <w:rPr>
          <w:sz w:val="28"/>
          <w:szCs w:val="28"/>
        </w:rPr>
      </w:pPr>
      <w:r>
        <w:rPr>
          <w:sz w:val="28"/>
          <w:szCs w:val="28"/>
        </w:rPr>
        <w:t xml:space="preserve">Время занятий: </w:t>
      </w:r>
      <w:r w:rsidR="00BE3439" w:rsidRPr="00BE3439">
        <w:rPr>
          <w:sz w:val="28"/>
          <w:szCs w:val="28"/>
        </w:rPr>
        <w:t>8.30-12.55</w:t>
      </w:r>
    </w:p>
    <w:p w14:paraId="34782B58" w14:textId="617EEEA5" w:rsidR="00EF13C9" w:rsidRDefault="00EF13C9" w:rsidP="00822E9D">
      <w:pPr>
        <w:rPr>
          <w:sz w:val="28"/>
          <w:szCs w:val="28"/>
        </w:rPr>
      </w:pPr>
      <w:r>
        <w:rPr>
          <w:sz w:val="28"/>
          <w:szCs w:val="28"/>
        </w:rPr>
        <w:t>Место проведения занятий:</w:t>
      </w:r>
      <w:r w:rsidR="000F2631">
        <w:rPr>
          <w:sz w:val="28"/>
          <w:szCs w:val="28"/>
        </w:rPr>
        <w:t xml:space="preserve"> </w:t>
      </w:r>
      <w:r w:rsidR="00BE3439">
        <w:rPr>
          <w:sz w:val="28"/>
          <w:szCs w:val="28"/>
        </w:rPr>
        <w:t>Г</w:t>
      </w:r>
      <w:r>
        <w:rPr>
          <w:sz w:val="28"/>
          <w:szCs w:val="28"/>
        </w:rPr>
        <w:t>АУЗ АО «АДСП» 3 этаж</w:t>
      </w:r>
    </w:p>
    <w:p w14:paraId="01239E19" w14:textId="77777777" w:rsidR="000F2631" w:rsidRDefault="00822E9D" w:rsidP="00822E9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Ауд</w:t>
      </w:r>
      <w:proofErr w:type="spellEnd"/>
      <w:r w:rsidR="00464378">
        <w:rPr>
          <w:sz w:val="28"/>
          <w:szCs w:val="28"/>
        </w:rPr>
        <w:t xml:space="preserve"> - </w:t>
      </w:r>
      <w:r w:rsidR="00EF13C9">
        <w:rPr>
          <w:sz w:val="28"/>
          <w:szCs w:val="28"/>
        </w:rPr>
        <w:t xml:space="preserve">310 (теоретическая подготовка) </w:t>
      </w:r>
      <w:proofErr w:type="spellStart"/>
      <w:r w:rsidR="00EF13C9">
        <w:rPr>
          <w:sz w:val="28"/>
          <w:szCs w:val="28"/>
        </w:rPr>
        <w:t>Ауд</w:t>
      </w:r>
      <w:proofErr w:type="spellEnd"/>
      <w:r w:rsidR="00EF13C9">
        <w:rPr>
          <w:sz w:val="28"/>
          <w:szCs w:val="28"/>
        </w:rPr>
        <w:t xml:space="preserve"> – 313 (практическая подготовка)</w:t>
      </w:r>
    </w:p>
    <w:p w14:paraId="4E74D15D" w14:textId="77777777" w:rsidR="00822E9D" w:rsidRPr="00544A3E" w:rsidRDefault="00822E9D" w:rsidP="00822E9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7215"/>
        <w:gridCol w:w="965"/>
        <w:gridCol w:w="907"/>
      </w:tblGrid>
      <w:tr w:rsidR="00997194" w14:paraId="7D93212D" w14:textId="77777777" w:rsidTr="00997194">
        <w:trPr>
          <w:trHeight w:val="298"/>
        </w:trPr>
        <w:tc>
          <w:tcPr>
            <w:tcW w:w="484" w:type="dxa"/>
          </w:tcPr>
          <w:p w14:paraId="7290C409" w14:textId="77777777" w:rsidR="00997194" w:rsidRPr="005A27D9" w:rsidRDefault="00997194" w:rsidP="00084201">
            <w:pPr>
              <w:rPr>
                <w:sz w:val="28"/>
                <w:szCs w:val="28"/>
              </w:rPr>
            </w:pPr>
            <w:r w:rsidRPr="005A27D9">
              <w:rPr>
                <w:sz w:val="28"/>
                <w:szCs w:val="28"/>
              </w:rPr>
              <w:t xml:space="preserve">№ </w:t>
            </w:r>
          </w:p>
        </w:tc>
        <w:tc>
          <w:tcPr>
            <w:tcW w:w="7215" w:type="dxa"/>
          </w:tcPr>
          <w:p w14:paraId="36BD7E1D" w14:textId="77777777" w:rsidR="00997194" w:rsidRPr="005A27D9" w:rsidRDefault="00997194" w:rsidP="00084201">
            <w:pPr>
              <w:jc w:val="center"/>
              <w:rPr>
                <w:sz w:val="28"/>
                <w:szCs w:val="28"/>
              </w:rPr>
            </w:pPr>
            <w:r w:rsidRPr="005A27D9">
              <w:rPr>
                <w:sz w:val="28"/>
                <w:szCs w:val="28"/>
              </w:rPr>
              <w:t>Тема занятия</w:t>
            </w:r>
          </w:p>
        </w:tc>
        <w:tc>
          <w:tcPr>
            <w:tcW w:w="965" w:type="dxa"/>
          </w:tcPr>
          <w:p w14:paraId="1E9BE74B" w14:textId="77777777" w:rsidR="00997194" w:rsidRDefault="00997194" w:rsidP="00997194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гр</w:t>
            </w:r>
            <w:proofErr w:type="spellEnd"/>
          </w:p>
        </w:tc>
        <w:tc>
          <w:tcPr>
            <w:tcW w:w="907" w:type="dxa"/>
          </w:tcPr>
          <w:p w14:paraId="5E04EA08" w14:textId="77777777" w:rsidR="00997194" w:rsidRDefault="00997194" w:rsidP="000842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</w:tc>
      </w:tr>
      <w:tr w:rsidR="00997194" w14:paraId="0E592EC5" w14:textId="77777777" w:rsidTr="00997194">
        <w:trPr>
          <w:trHeight w:val="1932"/>
        </w:trPr>
        <w:tc>
          <w:tcPr>
            <w:tcW w:w="484" w:type="dxa"/>
            <w:tcBorders>
              <w:bottom w:val="single" w:sz="4" w:space="0" w:color="auto"/>
            </w:tcBorders>
          </w:tcPr>
          <w:p w14:paraId="106CA73F" w14:textId="77777777" w:rsidR="00997194" w:rsidRPr="005A27D9" w:rsidRDefault="00997194" w:rsidP="000F2631">
            <w:pPr>
              <w:rPr>
                <w:sz w:val="28"/>
                <w:szCs w:val="28"/>
              </w:rPr>
            </w:pPr>
            <w:r w:rsidRPr="005A27D9">
              <w:rPr>
                <w:sz w:val="28"/>
                <w:szCs w:val="28"/>
              </w:rPr>
              <w:t>1</w:t>
            </w:r>
          </w:p>
        </w:tc>
        <w:tc>
          <w:tcPr>
            <w:tcW w:w="7215" w:type="dxa"/>
            <w:tcBorders>
              <w:bottom w:val="single" w:sz="4" w:space="0" w:color="auto"/>
            </w:tcBorders>
          </w:tcPr>
          <w:p w14:paraId="3358E4F1" w14:textId="77777777" w:rsidR="00997194" w:rsidRPr="00E6618F" w:rsidRDefault="00997194" w:rsidP="00E6618F">
            <w:pPr>
              <w:rPr>
                <w:sz w:val="28"/>
                <w:szCs w:val="28"/>
              </w:rPr>
            </w:pPr>
            <w:r w:rsidRPr="00E6618F">
              <w:rPr>
                <w:sz w:val="28"/>
                <w:szCs w:val="28"/>
              </w:rPr>
              <w:t>Профилактика, диагностика и лечение новой коронавирусной инфекции (</w:t>
            </w:r>
            <w:r w:rsidRPr="00E6618F">
              <w:rPr>
                <w:sz w:val="28"/>
                <w:szCs w:val="28"/>
                <w:lang w:val="en-US"/>
              </w:rPr>
              <w:t>COVID</w:t>
            </w:r>
            <w:r w:rsidRPr="00E6618F">
              <w:rPr>
                <w:sz w:val="28"/>
                <w:szCs w:val="28"/>
              </w:rPr>
              <w:t>-19).</w:t>
            </w:r>
          </w:p>
          <w:p w14:paraId="7453CF35" w14:textId="77777777" w:rsidR="00997194" w:rsidRPr="00CC1B87" w:rsidRDefault="00997194" w:rsidP="005D7BD6">
            <w:r>
              <w:rPr>
                <w:rFonts w:ascii="Times New Roman CYR" w:hAnsi="Times New Roman CYR" w:cs="Times New Roman CYR"/>
                <w:sz w:val="28"/>
                <w:szCs w:val="28"/>
              </w:rPr>
              <w:t>Санитарно-эпидемиологический режим в стоматологических учреждениях. Методика оценки стоматологического статуса ребенка (особенности обследования стоматологических больных. Осмотр полости рта). Индексы гигиены полости рта. Оценка распространенности и интенсивности стоматологических заболеваний.</w:t>
            </w:r>
          </w:p>
        </w:tc>
        <w:tc>
          <w:tcPr>
            <w:tcW w:w="965" w:type="dxa"/>
            <w:tcBorders>
              <w:bottom w:val="single" w:sz="4" w:space="0" w:color="auto"/>
            </w:tcBorders>
          </w:tcPr>
          <w:p w14:paraId="4E412667" w14:textId="77777777" w:rsidR="00997194" w:rsidRPr="00CC1B87" w:rsidRDefault="00997194" w:rsidP="000F263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14:paraId="346B2AE4" w14:textId="3E3A8C5A" w:rsidR="00997194" w:rsidRPr="0029520F" w:rsidRDefault="0029520F" w:rsidP="000F263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11</w:t>
            </w:r>
            <w:r w:rsidR="00997194">
              <w:rPr>
                <w:sz w:val="20"/>
                <w:szCs w:val="20"/>
              </w:rPr>
              <w:t>.11-</w:t>
            </w:r>
            <w:r>
              <w:rPr>
                <w:sz w:val="20"/>
                <w:szCs w:val="20"/>
                <w:lang w:val="en-US"/>
              </w:rPr>
              <w:t>19</w:t>
            </w:r>
            <w:r w:rsidR="0099719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1</w:t>
            </w:r>
          </w:p>
        </w:tc>
      </w:tr>
      <w:tr w:rsidR="00997194" w14:paraId="71B49628" w14:textId="77777777" w:rsidTr="00E127FE">
        <w:trPr>
          <w:trHeight w:val="1288"/>
        </w:trPr>
        <w:tc>
          <w:tcPr>
            <w:tcW w:w="484" w:type="dxa"/>
            <w:tcBorders>
              <w:bottom w:val="single" w:sz="4" w:space="0" w:color="auto"/>
            </w:tcBorders>
          </w:tcPr>
          <w:p w14:paraId="0E63E90D" w14:textId="77777777" w:rsidR="00997194" w:rsidRPr="005A27D9" w:rsidRDefault="00997194" w:rsidP="005D7BD6">
            <w:pPr>
              <w:rPr>
                <w:sz w:val="28"/>
                <w:szCs w:val="28"/>
              </w:rPr>
            </w:pPr>
            <w:r w:rsidRPr="005A27D9">
              <w:rPr>
                <w:sz w:val="28"/>
                <w:szCs w:val="28"/>
              </w:rPr>
              <w:t>2</w:t>
            </w:r>
          </w:p>
        </w:tc>
        <w:tc>
          <w:tcPr>
            <w:tcW w:w="7239" w:type="dxa"/>
            <w:tcBorders>
              <w:bottom w:val="single" w:sz="4" w:space="0" w:color="auto"/>
            </w:tcBorders>
          </w:tcPr>
          <w:p w14:paraId="29F05504" w14:textId="77777777" w:rsidR="00997194" w:rsidRPr="00CC1B87" w:rsidRDefault="00997194" w:rsidP="005D7BD6">
            <w:r>
              <w:rPr>
                <w:rFonts w:ascii="Times New Roman CYR" w:hAnsi="Times New Roman CYR" w:cs="Times New Roman CYR"/>
                <w:sz w:val="28"/>
                <w:szCs w:val="28"/>
              </w:rPr>
              <w:t>Стандартный метод чистки зубов. Методика гигиенического обучения детей. Понятие о ПГПР. Программы комплексной профилактики стоматологических заболеваний. Участие служб Госсанэпиднадзора. Предметы и средства гигиены полости рта</w:t>
            </w:r>
          </w:p>
        </w:tc>
        <w:tc>
          <w:tcPr>
            <w:tcW w:w="968" w:type="dxa"/>
            <w:vMerge w:val="restart"/>
          </w:tcPr>
          <w:p w14:paraId="03FA4443" w14:textId="77777777" w:rsidR="00997194" w:rsidRPr="00CC1B87" w:rsidRDefault="00997194" w:rsidP="005D7B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80" w:type="dxa"/>
            <w:vMerge w:val="restart"/>
          </w:tcPr>
          <w:p w14:paraId="33196E98" w14:textId="7119A598" w:rsidR="00997194" w:rsidRPr="0029520F" w:rsidRDefault="0029520F" w:rsidP="005D7BD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09</w:t>
            </w:r>
            <w:r w:rsidR="0099719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0</w:t>
            </w:r>
            <w:r w:rsidR="009971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en-US"/>
              </w:rPr>
              <w:t>17</w:t>
            </w:r>
            <w:r w:rsidR="00997194">
              <w:rPr>
                <w:sz w:val="20"/>
                <w:szCs w:val="20"/>
              </w:rPr>
              <w:t>.1</w:t>
            </w: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997194" w14:paraId="5D7A4F6B" w14:textId="77777777" w:rsidTr="00E127FE">
        <w:trPr>
          <w:trHeight w:val="1300"/>
        </w:trPr>
        <w:tc>
          <w:tcPr>
            <w:tcW w:w="484" w:type="dxa"/>
            <w:tcBorders>
              <w:bottom w:val="single" w:sz="4" w:space="0" w:color="auto"/>
            </w:tcBorders>
          </w:tcPr>
          <w:p w14:paraId="37F16DAC" w14:textId="77777777" w:rsidR="00997194" w:rsidRPr="005A27D9" w:rsidRDefault="00997194" w:rsidP="005D7BD6">
            <w:pPr>
              <w:rPr>
                <w:sz w:val="28"/>
                <w:szCs w:val="28"/>
              </w:rPr>
            </w:pPr>
            <w:r w:rsidRPr="005A27D9">
              <w:rPr>
                <w:sz w:val="28"/>
                <w:szCs w:val="28"/>
              </w:rPr>
              <w:t>3</w:t>
            </w:r>
          </w:p>
        </w:tc>
        <w:tc>
          <w:tcPr>
            <w:tcW w:w="7215" w:type="dxa"/>
            <w:tcBorders>
              <w:bottom w:val="single" w:sz="4" w:space="0" w:color="auto"/>
            </w:tcBorders>
          </w:tcPr>
          <w:p w14:paraId="4409441D" w14:textId="77777777" w:rsidR="00997194" w:rsidRPr="00CC1B87" w:rsidRDefault="00997194" w:rsidP="005D7BD6">
            <w:r>
              <w:rPr>
                <w:rFonts w:ascii="Times New Roman CYR" w:hAnsi="Times New Roman CYR" w:cs="Times New Roman CYR"/>
                <w:sz w:val="28"/>
                <w:szCs w:val="28"/>
              </w:rPr>
              <w:t>Зубочелюстные аномалии: этиология, клиника, влияние на организм, лечение и профилактика. Морфологические особенности зубочелюстной системы ребенка в разные возрастные периоды</w:t>
            </w:r>
          </w:p>
        </w:tc>
        <w:tc>
          <w:tcPr>
            <w:tcW w:w="965" w:type="dxa"/>
            <w:vMerge/>
          </w:tcPr>
          <w:p w14:paraId="3286E434" w14:textId="77777777" w:rsidR="00997194" w:rsidRPr="00CC1B87" w:rsidRDefault="00997194" w:rsidP="005D7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14:paraId="7BED664B" w14:textId="77777777" w:rsidR="00997194" w:rsidRPr="00CC1B87" w:rsidRDefault="00997194" w:rsidP="005D7BD6">
            <w:pPr>
              <w:jc w:val="center"/>
              <w:rPr>
                <w:sz w:val="20"/>
                <w:szCs w:val="20"/>
              </w:rPr>
            </w:pPr>
          </w:p>
        </w:tc>
      </w:tr>
      <w:tr w:rsidR="00997194" w14:paraId="2F521C83" w14:textId="77777777" w:rsidTr="00E127FE">
        <w:trPr>
          <w:trHeight w:val="690"/>
        </w:trPr>
        <w:tc>
          <w:tcPr>
            <w:tcW w:w="484" w:type="dxa"/>
            <w:tcBorders>
              <w:bottom w:val="single" w:sz="4" w:space="0" w:color="auto"/>
            </w:tcBorders>
          </w:tcPr>
          <w:p w14:paraId="3845A599" w14:textId="77777777" w:rsidR="00997194" w:rsidRPr="005A27D9" w:rsidRDefault="00997194" w:rsidP="005D7BD6">
            <w:pPr>
              <w:rPr>
                <w:sz w:val="28"/>
                <w:szCs w:val="28"/>
              </w:rPr>
            </w:pPr>
            <w:r w:rsidRPr="005A27D9">
              <w:rPr>
                <w:sz w:val="28"/>
                <w:szCs w:val="28"/>
              </w:rPr>
              <w:t>4</w:t>
            </w:r>
          </w:p>
        </w:tc>
        <w:tc>
          <w:tcPr>
            <w:tcW w:w="7215" w:type="dxa"/>
            <w:tcBorders>
              <w:bottom w:val="single" w:sz="4" w:space="0" w:color="auto"/>
            </w:tcBorders>
          </w:tcPr>
          <w:p w14:paraId="62EE9D5F" w14:textId="77777777" w:rsidR="00997194" w:rsidRPr="00CC1B87" w:rsidRDefault="00997194" w:rsidP="005D7BD6">
            <w:r>
              <w:rPr>
                <w:rFonts w:ascii="Times New Roman CYR" w:hAnsi="Times New Roman CYR" w:cs="Times New Roman CYR"/>
                <w:sz w:val="28"/>
                <w:szCs w:val="28"/>
              </w:rPr>
              <w:t>Травма зубов и мягких тканей и челюстных костей ЧЛО у детей. Оказание неотложной помощи.</w:t>
            </w:r>
          </w:p>
        </w:tc>
        <w:tc>
          <w:tcPr>
            <w:tcW w:w="965" w:type="dxa"/>
            <w:vMerge/>
          </w:tcPr>
          <w:p w14:paraId="77182797" w14:textId="77777777" w:rsidR="00997194" w:rsidRPr="00CC1B87" w:rsidRDefault="00997194" w:rsidP="005D7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14:paraId="74B3C323" w14:textId="77777777" w:rsidR="00997194" w:rsidRPr="00CC1B87" w:rsidRDefault="00997194" w:rsidP="005D7BD6">
            <w:pPr>
              <w:jc w:val="center"/>
              <w:rPr>
                <w:sz w:val="20"/>
                <w:szCs w:val="20"/>
              </w:rPr>
            </w:pPr>
          </w:p>
        </w:tc>
      </w:tr>
      <w:tr w:rsidR="00997194" w14:paraId="4B845E5A" w14:textId="77777777" w:rsidTr="00E127FE">
        <w:trPr>
          <w:trHeight w:val="1010"/>
        </w:trPr>
        <w:tc>
          <w:tcPr>
            <w:tcW w:w="484" w:type="dxa"/>
            <w:tcBorders>
              <w:bottom w:val="single" w:sz="4" w:space="0" w:color="auto"/>
            </w:tcBorders>
          </w:tcPr>
          <w:p w14:paraId="7C1C9EBC" w14:textId="77777777" w:rsidR="00997194" w:rsidRPr="005A27D9" w:rsidRDefault="00997194" w:rsidP="005D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15" w:type="dxa"/>
            <w:tcBorders>
              <w:bottom w:val="single" w:sz="4" w:space="0" w:color="auto"/>
            </w:tcBorders>
          </w:tcPr>
          <w:p w14:paraId="710287A2" w14:textId="77777777" w:rsidR="00997194" w:rsidRPr="00CC1B87" w:rsidRDefault="00997194" w:rsidP="005D7BD6"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Одонтогенные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воспалительные заболевания челюстно-лицевой области: остеомиелит, абсцесс, лимфаденит, флегмона. Клиника, диагностика, лечение, профилактика.</w:t>
            </w:r>
          </w:p>
        </w:tc>
        <w:tc>
          <w:tcPr>
            <w:tcW w:w="965" w:type="dxa"/>
            <w:vMerge/>
          </w:tcPr>
          <w:p w14:paraId="091A3D14" w14:textId="77777777" w:rsidR="00997194" w:rsidRDefault="00997194" w:rsidP="005D7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</w:tcPr>
          <w:p w14:paraId="4EA5D90B" w14:textId="77777777" w:rsidR="00997194" w:rsidRDefault="00997194" w:rsidP="005D7BD6">
            <w:pPr>
              <w:jc w:val="center"/>
              <w:rPr>
                <w:sz w:val="20"/>
                <w:szCs w:val="20"/>
              </w:rPr>
            </w:pPr>
          </w:p>
        </w:tc>
      </w:tr>
      <w:tr w:rsidR="00997194" w14:paraId="5F5AEF3E" w14:textId="77777777" w:rsidTr="00997194">
        <w:trPr>
          <w:trHeight w:val="1288"/>
        </w:trPr>
        <w:tc>
          <w:tcPr>
            <w:tcW w:w="484" w:type="dxa"/>
            <w:tcBorders>
              <w:bottom w:val="single" w:sz="4" w:space="0" w:color="auto"/>
            </w:tcBorders>
          </w:tcPr>
          <w:p w14:paraId="302476FE" w14:textId="77777777" w:rsidR="00997194" w:rsidRDefault="00997194" w:rsidP="005D7B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</w:p>
        </w:tc>
        <w:tc>
          <w:tcPr>
            <w:tcW w:w="7215" w:type="dxa"/>
            <w:tcBorders>
              <w:bottom w:val="single" w:sz="4" w:space="0" w:color="auto"/>
            </w:tcBorders>
          </w:tcPr>
          <w:p w14:paraId="01F5AF04" w14:textId="77777777" w:rsidR="00997194" w:rsidRPr="000F2631" w:rsidRDefault="00997194" w:rsidP="005D7BD6">
            <w:pPr>
              <w:tabs>
                <w:tab w:val="left" w:pos="426"/>
                <w:tab w:val="left" w:pos="709"/>
              </w:tabs>
              <w:rPr>
                <w:color w:val="000000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Характеристика и профилактика основных стоматологических заболеваний (заболеваний слизистой оболочки полости рта, пародонта, кариеса зубов, зубочелюстных аномалий). ВИЧ-инфекция, проявления в полости рта, методы профилактики.</w:t>
            </w:r>
          </w:p>
        </w:tc>
        <w:tc>
          <w:tcPr>
            <w:tcW w:w="965" w:type="dxa"/>
            <w:vMerge/>
            <w:tcBorders>
              <w:bottom w:val="single" w:sz="4" w:space="0" w:color="auto"/>
            </w:tcBorders>
          </w:tcPr>
          <w:p w14:paraId="4947DD88" w14:textId="77777777" w:rsidR="00997194" w:rsidRDefault="00997194" w:rsidP="005D7B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14:paraId="650A8346" w14:textId="77777777" w:rsidR="00997194" w:rsidRDefault="00997194" w:rsidP="005D7BD6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E30F2A2" w14:textId="77777777" w:rsidR="00CC1B87" w:rsidRPr="00544A3E" w:rsidRDefault="00CC1B87" w:rsidP="00CC1B87">
      <w:pPr>
        <w:rPr>
          <w:sz w:val="28"/>
          <w:szCs w:val="28"/>
        </w:rPr>
      </w:pPr>
      <w:r w:rsidRPr="00544A3E">
        <w:rPr>
          <w:sz w:val="28"/>
          <w:szCs w:val="28"/>
        </w:rPr>
        <w:t>Рассмотрено на заседании ка</w:t>
      </w:r>
      <w:r>
        <w:rPr>
          <w:sz w:val="28"/>
          <w:szCs w:val="28"/>
        </w:rPr>
        <w:t>федры стоматологии детского возраста</w:t>
      </w:r>
      <w:r w:rsidRPr="00544A3E">
        <w:rPr>
          <w:sz w:val="28"/>
          <w:szCs w:val="28"/>
        </w:rPr>
        <w:t xml:space="preserve"> </w:t>
      </w:r>
    </w:p>
    <w:p w14:paraId="48B987D4" w14:textId="5D961624" w:rsidR="00EF13C9" w:rsidRDefault="008F1D27" w:rsidP="00CC1B87">
      <w:pPr>
        <w:rPr>
          <w:sz w:val="28"/>
          <w:szCs w:val="28"/>
        </w:rPr>
      </w:pPr>
      <w:r>
        <w:rPr>
          <w:sz w:val="28"/>
          <w:szCs w:val="28"/>
        </w:rPr>
        <w:t xml:space="preserve">    «</w:t>
      </w:r>
      <w:r w:rsidR="00997194">
        <w:rPr>
          <w:sz w:val="28"/>
          <w:szCs w:val="28"/>
        </w:rPr>
        <w:t>30</w:t>
      </w:r>
      <w:r w:rsidR="00CC1B87">
        <w:rPr>
          <w:sz w:val="28"/>
          <w:szCs w:val="28"/>
        </w:rPr>
        <w:t>» августа 20</w:t>
      </w:r>
      <w:r w:rsidR="00997194">
        <w:rPr>
          <w:sz w:val="28"/>
          <w:szCs w:val="28"/>
        </w:rPr>
        <w:t>2</w:t>
      </w:r>
      <w:r w:rsidR="0029520F">
        <w:rPr>
          <w:sz w:val="28"/>
          <w:szCs w:val="28"/>
          <w:lang w:val="en-US"/>
        </w:rPr>
        <w:t>4</w:t>
      </w:r>
      <w:r w:rsidR="00CC1B87" w:rsidRPr="00544A3E">
        <w:rPr>
          <w:sz w:val="28"/>
          <w:szCs w:val="28"/>
        </w:rPr>
        <w:t xml:space="preserve"> г.</w:t>
      </w:r>
      <w:r w:rsidR="00CC1B87">
        <w:rPr>
          <w:sz w:val="28"/>
          <w:szCs w:val="28"/>
        </w:rPr>
        <w:t xml:space="preserve">                                                              Протокол № 1</w:t>
      </w:r>
    </w:p>
    <w:p w14:paraId="109C9CAC" w14:textId="77777777" w:rsidR="00822E9D" w:rsidRDefault="00CC1B87">
      <w:r>
        <w:rPr>
          <w:sz w:val="28"/>
          <w:szCs w:val="28"/>
        </w:rPr>
        <w:t>Зав. кафедрой стоматологии детского возраста      д.м.н. проф. Горбатова Л.Н.</w:t>
      </w:r>
    </w:p>
    <w:sectPr w:rsidR="00822E9D" w:rsidSect="008E3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imes New Roman CYR">
    <w:altName w:val="STIX Two Math"/>
    <w:panose1 w:val="020B06040202020202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D07E16"/>
    <w:multiLevelType w:val="hybridMultilevel"/>
    <w:tmpl w:val="796EE97C"/>
    <w:lvl w:ilvl="0" w:tplc="3E14E52C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6437F"/>
    <w:multiLevelType w:val="hybridMultilevel"/>
    <w:tmpl w:val="1AB8820C"/>
    <w:lvl w:ilvl="0" w:tplc="C282AB74">
      <w:start w:val="3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452341">
    <w:abstractNumId w:val="1"/>
  </w:num>
  <w:num w:numId="2" w16cid:durableId="882134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1C44"/>
    <w:rsid w:val="000F2631"/>
    <w:rsid w:val="00101BBB"/>
    <w:rsid w:val="002357AF"/>
    <w:rsid w:val="002363D9"/>
    <w:rsid w:val="002522B3"/>
    <w:rsid w:val="00270CCF"/>
    <w:rsid w:val="00282778"/>
    <w:rsid w:val="0029520F"/>
    <w:rsid w:val="002F51C2"/>
    <w:rsid w:val="00334AF7"/>
    <w:rsid w:val="00337553"/>
    <w:rsid w:val="003A536D"/>
    <w:rsid w:val="003E5F1E"/>
    <w:rsid w:val="00464378"/>
    <w:rsid w:val="005C2BB3"/>
    <w:rsid w:val="005D7BD6"/>
    <w:rsid w:val="00686811"/>
    <w:rsid w:val="007237E7"/>
    <w:rsid w:val="00763CD3"/>
    <w:rsid w:val="00811CE3"/>
    <w:rsid w:val="00822E9D"/>
    <w:rsid w:val="008E381F"/>
    <w:rsid w:val="008F1D27"/>
    <w:rsid w:val="00997194"/>
    <w:rsid w:val="00AC0A6B"/>
    <w:rsid w:val="00AF482F"/>
    <w:rsid w:val="00B07BD5"/>
    <w:rsid w:val="00B53FA8"/>
    <w:rsid w:val="00BE3439"/>
    <w:rsid w:val="00BF1CEB"/>
    <w:rsid w:val="00CC1B87"/>
    <w:rsid w:val="00CD0EF6"/>
    <w:rsid w:val="00D47CE0"/>
    <w:rsid w:val="00E6618F"/>
    <w:rsid w:val="00EF13C9"/>
    <w:rsid w:val="00F01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8CC11"/>
  <w15:docId w15:val="{CC1BB356-4C73-6846-88E9-89A464A1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E9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2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0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Prestigio</dc:creator>
  <cp:keywords/>
  <dc:description/>
  <cp:lastModifiedBy>Вячеслав Анатольевич Попов</cp:lastModifiedBy>
  <cp:revision>26</cp:revision>
  <dcterms:created xsi:type="dcterms:W3CDTF">2018-08-30T18:10:00Z</dcterms:created>
  <dcterms:modified xsi:type="dcterms:W3CDTF">2024-08-25T20:52:00Z</dcterms:modified>
</cp:coreProperties>
</file>